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9A" w:rsidRDefault="00CA592C">
      <w:pPr>
        <w:pStyle w:val="Textkrper"/>
        <w:spacing w:before="62"/>
      </w:pPr>
      <w:bookmarkStart w:id="0" w:name="_GoBack"/>
      <w:bookmarkEnd w:id="0"/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C029A" w:rsidRDefault="005C029A">
      <w:pPr>
        <w:sectPr w:rsidR="005C029A">
          <w:type w:val="continuous"/>
          <w:pgSz w:w="11910" w:h="16840"/>
          <w:pgMar w:top="1340" w:right="1680" w:bottom="280" w:left="1220" w:header="720" w:footer="720" w:gutter="0"/>
          <w:cols w:space="720"/>
        </w:sectPr>
      </w:pPr>
    </w:p>
    <w:p w:rsidR="005C029A" w:rsidRDefault="00CA592C">
      <w:pPr>
        <w:pStyle w:val="Textkrper"/>
        <w:spacing w:before="62"/>
      </w:pPr>
      <w:r>
        <w:rPr>
          <w:spacing w:val="-1"/>
        </w:rPr>
        <w:lastRenderedPageBreak/>
        <w:t xml:space="preserve">Rubrica </w:t>
      </w:r>
      <w:r>
        <w:rPr>
          <w:spacing w:val="-2"/>
        </w:rPr>
        <w:t>Fis.</w:t>
      </w:r>
    </w:p>
    <w:p w:rsidR="005C029A" w:rsidRDefault="005C029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C029A" w:rsidRDefault="00CA592C">
      <w:pPr>
        <w:pStyle w:val="Textkrper"/>
      </w:pPr>
      <w:r>
        <w:rPr>
          <w:spacing w:val="-2"/>
        </w:rPr>
        <w:t>Classificação;</w:t>
      </w:r>
      <w:r>
        <w:rPr>
          <w:spacing w:val="-1"/>
        </w:rPr>
        <w:t xml:space="preserve"> PA, Nº </w:t>
      </w:r>
      <w:r>
        <w:rPr>
          <w:spacing w:val="-2"/>
        </w:rPr>
        <w:t>38,315/2019</w:t>
      </w:r>
    </w:p>
    <w:p w:rsidR="005C029A" w:rsidRDefault="005C029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ind w:right="1484"/>
      </w:pPr>
      <w:r>
        <w:rPr>
          <w:spacing w:val="-1"/>
        </w:rPr>
        <w:t xml:space="preserve">ANEXO RP-09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 xml:space="preserve">REPASSES </w:t>
      </w:r>
      <w:r>
        <w:rPr>
          <w:spacing w:val="-1"/>
        </w:rPr>
        <w:t xml:space="preserve">AO </w:t>
      </w:r>
      <w:r>
        <w:rPr>
          <w:spacing w:val="-2"/>
        </w:rPr>
        <w:t>TERCEIRO</w:t>
      </w:r>
      <w:r>
        <w:rPr>
          <w:spacing w:val="-1"/>
        </w:rPr>
        <w:t xml:space="preserve"> </w:t>
      </w:r>
      <w:r>
        <w:rPr>
          <w:spacing w:val="-2"/>
        </w:rPr>
        <w:t>SETOR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CIÊNCIA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NOTIFICAÇÃO</w:t>
      </w:r>
      <w:r>
        <w:t xml:space="preserve"> -</w:t>
      </w:r>
      <w:r>
        <w:rPr>
          <w:spacing w:val="-1"/>
        </w:rPr>
        <w:t xml:space="preserve"> TERMO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COLABORAÇÃO/FOMENTO</w:t>
      </w:r>
    </w:p>
    <w:p w:rsidR="005C029A" w:rsidRDefault="00CA592C">
      <w:pPr>
        <w:pStyle w:val="Textkrper"/>
        <w:spacing w:line="238" w:lineRule="exact"/>
      </w:pPr>
      <w:r>
        <w:rPr>
          <w:spacing w:val="-2"/>
        </w:rPr>
        <w:t>(redação</w:t>
      </w:r>
      <w:r>
        <w:rPr>
          <w:spacing w:val="-1"/>
        </w:rPr>
        <w:t xml:space="preserve"> dada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Resolução</w:t>
      </w:r>
      <w:r>
        <w:rPr>
          <w:spacing w:val="-1"/>
        </w:rPr>
        <w:t xml:space="preserve"> nº </w:t>
      </w:r>
      <w:r>
        <w:rPr>
          <w:spacing w:val="-2"/>
        </w:rPr>
        <w:t>11/2021)</w:t>
      </w:r>
    </w:p>
    <w:p w:rsidR="005C029A" w:rsidRDefault="005C029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spacing w:line="242" w:lineRule="auto"/>
        <w:ind w:right="133"/>
      </w:pPr>
      <w:r>
        <w:rPr>
          <w:spacing w:val="-2"/>
        </w:rPr>
        <w:t>ÓRGÃO/ENTIDADE</w:t>
      </w:r>
      <w:r>
        <w:rPr>
          <w:spacing w:val="-1"/>
        </w:rPr>
        <w:t xml:space="preserve"> PÚBLICO</w:t>
      </w:r>
      <w:r>
        <w:rPr>
          <w:spacing w:val="-2"/>
        </w:rPr>
        <w:t xml:space="preserve"> (A):</w:t>
      </w:r>
      <w:r>
        <w:t xml:space="preserve"> </w:t>
      </w: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Educação</w:t>
      </w:r>
    </w:p>
    <w:p w:rsidR="005C029A" w:rsidRDefault="005C029A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ind w:right="133"/>
      </w:pPr>
      <w:r>
        <w:rPr>
          <w:spacing w:val="-2"/>
        </w:rPr>
        <w:t>ORGANIZAÇÃO</w:t>
      </w:r>
      <w:r>
        <w:rPr>
          <w:spacing w:val="-1"/>
        </w:rPr>
        <w:t xml:space="preserve"> DA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</w:t>
      </w:r>
      <w:r>
        <w:rPr>
          <w:spacing w:val="-2"/>
        </w:rPr>
        <w:t>PARCEIRA:</w:t>
      </w:r>
      <w:r>
        <w:rPr>
          <w:spacing w:val="-1"/>
        </w:rPr>
        <w:t xml:space="preserve"> </w:t>
      </w:r>
      <w:r>
        <w:rPr>
          <w:spacing w:val="-2"/>
        </w:rPr>
        <w:t>ONG-Instituto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rFonts w:ascii="Times New Roman" w:hAnsi="Times New Roman"/>
          <w:spacing w:val="98"/>
        </w:rPr>
        <w:t xml:space="preserve"> </w:t>
      </w:r>
      <w:r>
        <w:rPr>
          <w:spacing w:val="-1"/>
        </w:rPr>
        <w:t>Pires</w:t>
      </w:r>
    </w:p>
    <w:p w:rsidR="005C029A" w:rsidRDefault="005C029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ind w:right="999"/>
      </w:pPr>
      <w:r>
        <w:rPr>
          <w:spacing w:val="-1"/>
        </w:rPr>
        <w:t xml:space="preserve">TERMO DE </w:t>
      </w:r>
      <w:r>
        <w:rPr>
          <w:spacing w:val="-2"/>
        </w:rPr>
        <w:t>COLABORAÇÃO/FOMENTO</w:t>
      </w:r>
      <w:r>
        <w:rPr>
          <w:spacing w:val="-1"/>
        </w:rPr>
        <w:t xml:space="preserve"> Nº (DE </w:t>
      </w:r>
      <w:r>
        <w:rPr>
          <w:spacing w:val="-2"/>
        </w:rPr>
        <w:t>ORIGEM):</w:t>
      </w:r>
      <w:r>
        <w:rPr>
          <w:spacing w:val="-1"/>
        </w:rPr>
        <w:t xml:space="preserve"> </w:t>
      </w:r>
      <w:r>
        <w:rPr>
          <w:spacing w:val="-2"/>
        </w:rPr>
        <w:t>001424/2019-SESE03-</w:t>
      </w:r>
      <w:r>
        <w:rPr>
          <w:rFonts w:ascii="Times New Roman" w:hAnsi="Times New Roman"/>
          <w:spacing w:val="79"/>
        </w:rPr>
        <w:t xml:space="preserve"> </w:t>
      </w:r>
      <w:r>
        <w:t>RPP</w:t>
      </w:r>
    </w:p>
    <w:p w:rsidR="005C029A" w:rsidRDefault="005C029A">
      <w:pPr>
        <w:rPr>
          <w:rFonts w:ascii="Courier New" w:eastAsia="Courier New" w:hAnsi="Courier New" w:cs="Courier New"/>
          <w:sz w:val="21"/>
          <w:szCs w:val="21"/>
        </w:rPr>
      </w:pPr>
    </w:p>
    <w:p w:rsidR="005C029A" w:rsidRDefault="00CA592C">
      <w:pPr>
        <w:pStyle w:val="Textkrper"/>
        <w:spacing w:line="242" w:lineRule="auto"/>
      </w:pPr>
      <w:r>
        <w:rPr>
          <w:spacing w:val="-1"/>
        </w:rPr>
        <w:t xml:space="preserve">OBJETO: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disciplinar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esforços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conjuntos</w:t>
      </w:r>
    </w:p>
    <w:p w:rsidR="005C029A" w:rsidRDefault="00CA592C">
      <w:pPr>
        <w:pStyle w:val="Textkrper"/>
        <w:spacing w:line="239" w:lineRule="auto"/>
        <w:ind w:right="99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realizados</w:t>
      </w:r>
      <w:r>
        <w:rPr>
          <w:spacing w:val="-1"/>
        </w:rPr>
        <w:t xml:space="preserve"> 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t>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desenvolvimento</w:t>
      </w:r>
    </w:p>
    <w:p w:rsidR="005C029A" w:rsidRDefault="005C029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ind w:right="133"/>
      </w:pPr>
      <w:r>
        <w:rPr>
          <w:spacing w:val="-2"/>
        </w:rPr>
        <w:t>complementar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gratuita</w:t>
      </w:r>
      <w:r>
        <w:rPr>
          <w:spacing w:val="-1"/>
        </w:rPr>
        <w:t xml:space="preserve"> </w:t>
      </w:r>
      <w:r>
        <w:rPr>
          <w:spacing w:val="-2"/>
        </w:rPr>
        <w:t>prestada</w:t>
      </w:r>
      <w:r>
        <w:rPr>
          <w:spacing w:val="-1"/>
        </w:rPr>
        <w:t xml:space="preserve"> pela Rede </w:t>
      </w:r>
      <w:r>
        <w:rPr>
          <w:spacing w:val="-2"/>
        </w:rPr>
        <w:t>Municipal</w:t>
      </w:r>
      <w:r>
        <w:rPr>
          <w:rFonts w:ascii="Times New Roman" w:hAnsi="Times New Roman"/>
          <w:spacing w:val="80"/>
        </w:rPr>
        <w:t xml:space="preserve"> </w:t>
      </w:r>
      <w:r>
        <w:t>de</w:t>
      </w:r>
    </w:p>
    <w:p w:rsidR="005C029A" w:rsidRDefault="00CA592C">
      <w:pPr>
        <w:pStyle w:val="Textkrper"/>
        <w:spacing w:line="238" w:lineRule="exact"/>
      </w:pPr>
      <w:r>
        <w:rPr>
          <w:spacing w:val="-2"/>
        </w:rPr>
        <w:t>Guarulhos,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Creche.</w:t>
      </w:r>
    </w:p>
    <w:p w:rsidR="005C029A" w:rsidRDefault="005C029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C029A" w:rsidRDefault="00CA592C">
      <w:pPr>
        <w:pStyle w:val="Textkrper"/>
        <w:ind w:right="999"/>
      </w:pPr>
      <w:r>
        <w:rPr>
          <w:spacing w:val="-1"/>
        </w:rPr>
        <w:t xml:space="preserve">VALOR </w:t>
      </w:r>
      <w:r>
        <w:rPr>
          <w:spacing w:val="-2"/>
        </w:rPr>
        <w:t>TOTAL</w:t>
      </w:r>
      <w:r>
        <w:rPr>
          <w:spacing w:val="-1"/>
        </w:rPr>
        <w:t xml:space="preserve"> DO AJUSTE:</w:t>
      </w:r>
      <w:r>
        <w:rPr>
          <w:spacing w:val="-2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9.250.268,69,</w:t>
      </w:r>
      <w:r>
        <w:rPr>
          <w:spacing w:val="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período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01/01/2024</w:t>
      </w:r>
      <w:r>
        <w:rPr>
          <w:spacing w:val="-1"/>
        </w:rPr>
        <w:t xml:space="preserve"> </w:t>
      </w:r>
      <w:r>
        <w:t>a</w:t>
      </w:r>
    </w:p>
    <w:p w:rsidR="005C029A" w:rsidRDefault="00CA592C">
      <w:pPr>
        <w:pStyle w:val="Textkrper"/>
        <w:spacing w:line="238" w:lineRule="exact"/>
      </w:pPr>
      <w:r>
        <w:rPr>
          <w:spacing w:val="-2"/>
        </w:rPr>
        <w:t>01/12/2024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de R$ </w:t>
      </w:r>
      <w:r>
        <w:rPr>
          <w:spacing w:val="-2"/>
        </w:rPr>
        <w:t>1.885.280,85.</w:t>
      </w:r>
    </w:p>
    <w:p w:rsidR="005C029A" w:rsidRDefault="005C029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spacing w:line="479" w:lineRule="auto"/>
        <w:ind w:right="3365"/>
      </w:pPr>
      <w:r>
        <w:rPr>
          <w:spacing w:val="-1"/>
        </w:rPr>
        <w:t xml:space="preserve">Pelo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TERMO,</w:t>
      </w:r>
      <w:r>
        <w:rPr>
          <w:spacing w:val="1"/>
        </w:rPr>
        <w:t xml:space="preserve"> </w:t>
      </w:r>
      <w:r>
        <w:rPr>
          <w:spacing w:val="-2"/>
        </w:rPr>
        <w:t>nós,</w:t>
      </w:r>
      <w:r>
        <w:rPr>
          <w:spacing w:val="-1"/>
        </w:rPr>
        <w:t xml:space="preserve"> </w:t>
      </w:r>
      <w:r>
        <w:rPr>
          <w:spacing w:val="-2"/>
        </w:rPr>
        <w:t>abaixo</w:t>
      </w:r>
      <w:r>
        <w:rPr>
          <w:spacing w:val="-1"/>
        </w:rPr>
        <w:t xml:space="preserve"> </w:t>
      </w:r>
      <w:r>
        <w:rPr>
          <w:spacing w:val="-2"/>
        </w:rPr>
        <w:t>identificados:</w:t>
      </w:r>
      <w:r>
        <w:rPr>
          <w:rFonts w:ascii="Times New Roman" w:hAnsi="Times New Roman"/>
          <w:spacing w:val="56"/>
        </w:rPr>
        <w:t xml:space="preserve"> </w:t>
      </w:r>
      <w:r>
        <w:t>q</w:t>
      </w:r>
      <w:r>
        <w:rPr>
          <w:spacing w:val="1"/>
        </w:rPr>
        <w:t xml:space="preserve"> </w:t>
      </w:r>
      <w:r>
        <w:rPr>
          <w:spacing w:val="-2"/>
        </w:rPr>
        <w:t>Estamos</w:t>
      </w:r>
      <w:r>
        <w:rPr>
          <w:spacing w:val="-1"/>
        </w:rPr>
        <w:t xml:space="preserve"> </w:t>
      </w:r>
      <w:r>
        <w:rPr>
          <w:spacing w:val="-2"/>
        </w:rPr>
        <w:t>CIENTES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que:</w:t>
      </w:r>
    </w:p>
    <w:p w:rsidR="005C029A" w:rsidRDefault="00CA592C">
      <w:pPr>
        <w:pStyle w:val="Textkrper"/>
        <w:numPr>
          <w:ilvl w:val="0"/>
          <w:numId w:val="1"/>
        </w:numPr>
        <w:tabs>
          <w:tab w:val="left" w:pos="494"/>
        </w:tabs>
        <w:spacing w:before="2"/>
        <w:ind w:right="356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ajuste</w:t>
      </w:r>
      <w:r>
        <w:rPr>
          <w:spacing w:val="-1"/>
        </w:rPr>
        <w:t xml:space="preserve"> </w:t>
      </w:r>
      <w:r>
        <w:rPr>
          <w:spacing w:val="-2"/>
        </w:rPr>
        <w:t>acima</w:t>
      </w:r>
      <w:r>
        <w:rPr>
          <w:spacing w:val="-1"/>
        </w:rPr>
        <w:t xml:space="preserve"> </w:t>
      </w:r>
      <w:r>
        <w:rPr>
          <w:spacing w:val="-2"/>
        </w:rPr>
        <w:t>referido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aditamentos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processo</w:t>
      </w:r>
      <w:r>
        <w:rPr>
          <w:spacing w:val="1"/>
        </w:rPr>
        <w:t xml:space="preserve"> </w:t>
      </w:r>
      <w:r>
        <w:rPr>
          <w:spacing w:val="-1"/>
        </w:rPr>
        <w:t>de prestação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contas,</w:t>
      </w:r>
    </w:p>
    <w:p w:rsidR="005C029A" w:rsidRDefault="00CA592C">
      <w:pPr>
        <w:pStyle w:val="Textkrper"/>
        <w:ind w:right="133"/>
      </w:pPr>
      <w:r>
        <w:rPr>
          <w:spacing w:val="-2"/>
        </w:rPr>
        <w:t>estará(ão)</w:t>
      </w:r>
      <w:r>
        <w:rPr>
          <w:spacing w:val="-1"/>
        </w:rPr>
        <w:t xml:space="preserve"> </w:t>
      </w:r>
      <w:r>
        <w:rPr>
          <w:spacing w:val="-2"/>
        </w:rPr>
        <w:t>sujeito(s)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análise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julgamento</w:t>
      </w:r>
      <w:r>
        <w:rPr>
          <w:spacing w:val="-1"/>
        </w:rPr>
        <w:t xml:space="preserve"> pelo </w:t>
      </w:r>
      <w:r>
        <w:rPr>
          <w:spacing w:val="-2"/>
        </w:rPr>
        <w:t>Tribunal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Contas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Estado de </w:t>
      </w:r>
      <w:r>
        <w:rPr>
          <w:spacing w:val="-2"/>
        </w:rPr>
        <w:t>São</w:t>
      </w:r>
    </w:p>
    <w:p w:rsidR="005C029A" w:rsidRDefault="00CA592C">
      <w:pPr>
        <w:pStyle w:val="Textkrper"/>
        <w:spacing w:line="238" w:lineRule="exact"/>
      </w:pPr>
      <w:r>
        <w:rPr>
          <w:spacing w:val="-1"/>
        </w:rPr>
        <w:t xml:space="preserve">Paulo, cujo </w:t>
      </w:r>
      <w:r>
        <w:rPr>
          <w:spacing w:val="-2"/>
        </w:rPr>
        <w:t>trâmite</w:t>
      </w:r>
      <w:r>
        <w:rPr>
          <w:spacing w:val="-1"/>
        </w:rPr>
        <w:t xml:space="preserve"> </w:t>
      </w:r>
      <w:r>
        <w:rPr>
          <w:spacing w:val="-2"/>
        </w:rPr>
        <w:t>processual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sistema</w:t>
      </w:r>
      <w:r>
        <w:rPr>
          <w:spacing w:val="-1"/>
        </w:rPr>
        <w:t xml:space="preserve"> </w:t>
      </w:r>
      <w:r>
        <w:rPr>
          <w:spacing w:val="-2"/>
        </w:rPr>
        <w:t>eletrônico;</w:t>
      </w:r>
    </w:p>
    <w:p w:rsidR="005C029A" w:rsidRDefault="005C029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C029A" w:rsidRDefault="00CA592C">
      <w:pPr>
        <w:pStyle w:val="Textkrper"/>
        <w:numPr>
          <w:ilvl w:val="0"/>
          <w:numId w:val="1"/>
        </w:numPr>
        <w:tabs>
          <w:tab w:val="left" w:pos="494"/>
        </w:tabs>
        <w:ind w:right="359" w:firstLine="0"/>
      </w:pPr>
      <w:r>
        <w:rPr>
          <w:spacing w:val="-2"/>
        </w:rPr>
        <w:t>poderemos</w:t>
      </w:r>
      <w:r>
        <w:rPr>
          <w:spacing w:val="-1"/>
        </w:rPr>
        <w:t xml:space="preserve"> ter acesso ao </w:t>
      </w:r>
      <w:r>
        <w:rPr>
          <w:spacing w:val="-2"/>
        </w:rPr>
        <w:t>processo,</w:t>
      </w:r>
      <w:r>
        <w:rPr>
          <w:spacing w:val="-1"/>
        </w:rPr>
        <w:t xml:space="preserve"> tendo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extrain</w:t>
      </w:r>
      <w:r>
        <w:rPr>
          <w:spacing w:val="-2"/>
        </w:rPr>
        <w:t>do cópias</w:t>
      </w:r>
      <w:r>
        <w:rPr>
          <w:spacing w:val="-1"/>
        </w:rPr>
        <w:t xml:space="preserve"> das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manifestações</w:t>
      </w:r>
      <w:r>
        <w:rPr>
          <w:spacing w:val="-1"/>
        </w:rPr>
        <w:t xml:space="preserve"> de </w:t>
      </w:r>
      <w:r>
        <w:rPr>
          <w:spacing w:val="-2"/>
        </w:rPr>
        <w:t>interesse,</w:t>
      </w:r>
      <w:r>
        <w:rPr>
          <w:spacing w:val="-1"/>
        </w:rPr>
        <w:t xml:space="preserve"> </w:t>
      </w:r>
      <w:r>
        <w:rPr>
          <w:spacing w:val="-2"/>
        </w:rPr>
        <w:t>Despachos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Decisões,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1"/>
        </w:rPr>
        <w:t xml:space="preserve"> </w:t>
      </w:r>
      <w:r>
        <w:rPr>
          <w:spacing w:val="-2"/>
        </w:rPr>
        <w:t>regular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cadastramento</w:t>
      </w:r>
    </w:p>
    <w:p w:rsidR="005C029A" w:rsidRDefault="00CA592C">
      <w:pPr>
        <w:pStyle w:val="Textkrper"/>
        <w:ind w:right="133"/>
      </w:pPr>
      <w:r>
        <w:rPr>
          <w:spacing w:val="-1"/>
        </w:rPr>
        <w:t xml:space="preserve">no </w:t>
      </w:r>
      <w:r>
        <w:rPr>
          <w:spacing w:val="-2"/>
        </w:rPr>
        <w:t>Sistema</w:t>
      </w:r>
      <w:r>
        <w:rPr>
          <w:spacing w:val="-1"/>
        </w:rPr>
        <w:t xml:space="preserve"> de </w:t>
      </w:r>
      <w:r>
        <w:rPr>
          <w:spacing w:val="-2"/>
        </w:rPr>
        <w:t>Processo Eletrônico,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dados</w:t>
      </w:r>
      <w:r>
        <w:rPr>
          <w:spacing w:val="-1"/>
        </w:rPr>
        <w:t xml:space="preserve"> </w:t>
      </w:r>
      <w:r>
        <w:rPr>
          <w:spacing w:val="-2"/>
        </w:rPr>
        <w:t>abaixo</w:t>
      </w:r>
      <w:r>
        <w:rPr>
          <w:spacing w:val="-1"/>
        </w:rPr>
        <w:t xml:space="preserve"> </w:t>
      </w:r>
      <w:r>
        <w:rPr>
          <w:spacing w:val="-2"/>
        </w:rPr>
        <w:t>indicados,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2"/>
        </w:rPr>
        <w:t>consonância</w:t>
      </w:r>
    </w:p>
    <w:p w:rsidR="005C029A" w:rsidRDefault="00CA592C">
      <w:pPr>
        <w:pStyle w:val="Textkrper"/>
        <w:spacing w:line="238" w:lineRule="exact"/>
      </w:pPr>
      <w:r>
        <w:rPr>
          <w:spacing w:val="-1"/>
        </w:rP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estabelecido</w:t>
      </w:r>
      <w:r>
        <w:rPr>
          <w:spacing w:val="-1"/>
        </w:rPr>
        <w:t xml:space="preserve"> na </w:t>
      </w:r>
      <w:r>
        <w:rPr>
          <w:spacing w:val="-2"/>
        </w:rPr>
        <w:t>Resolução</w:t>
      </w:r>
      <w:r>
        <w:rPr>
          <w:spacing w:val="-1"/>
        </w:rPr>
        <w:t xml:space="preserve"> nº </w:t>
      </w:r>
      <w:r>
        <w:rPr>
          <w:spacing w:val="-2"/>
        </w:rPr>
        <w:t>01/2011</w:t>
      </w:r>
      <w:r>
        <w:rPr>
          <w:spacing w:val="-1"/>
        </w:rPr>
        <w:t xml:space="preserve"> do </w:t>
      </w:r>
      <w:r>
        <w:rPr>
          <w:spacing w:val="-2"/>
        </w:rPr>
        <w:t>TCESP:</w:t>
      </w:r>
    </w:p>
    <w:p w:rsidR="005C029A" w:rsidRDefault="005C029A">
      <w:pPr>
        <w:rPr>
          <w:rFonts w:ascii="Courier New" w:eastAsia="Courier New" w:hAnsi="Courier New" w:cs="Courier New"/>
          <w:sz w:val="21"/>
          <w:szCs w:val="21"/>
        </w:rPr>
      </w:pPr>
    </w:p>
    <w:p w:rsidR="005C029A" w:rsidRDefault="00CA592C">
      <w:pPr>
        <w:pStyle w:val="Textkrper"/>
        <w:numPr>
          <w:ilvl w:val="0"/>
          <w:numId w:val="1"/>
        </w:numPr>
        <w:tabs>
          <w:tab w:val="left" w:pos="494"/>
        </w:tabs>
        <w:ind w:right="860" w:firstLine="0"/>
      </w:pPr>
      <w:r>
        <w:rPr>
          <w:spacing w:val="-1"/>
        </w:rPr>
        <w:t xml:space="preserve">além de </w:t>
      </w:r>
      <w:r>
        <w:rPr>
          <w:spacing w:val="-2"/>
        </w:rPr>
        <w:t xml:space="preserve">disponíveis </w:t>
      </w:r>
      <w:r>
        <w:rPr>
          <w:spacing w:val="-1"/>
        </w:rPr>
        <w:t xml:space="preserve">no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eletrônico,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Despachos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Decisões</w:t>
      </w:r>
      <w:r>
        <w:rPr>
          <w:spacing w:val="-1"/>
        </w:rPr>
        <w:t xml:space="preserve"> que</w:t>
      </w:r>
    </w:p>
    <w:p w:rsidR="005C029A" w:rsidRDefault="00CA592C">
      <w:pPr>
        <w:pStyle w:val="Textkrper"/>
        <w:ind w:right="133"/>
      </w:pPr>
      <w:r>
        <w:rPr>
          <w:spacing w:val="-1"/>
        </w:rPr>
        <w:t xml:space="preserve">vierem </w:t>
      </w:r>
      <w:r>
        <w:t>a</w:t>
      </w:r>
      <w:r>
        <w:rPr>
          <w:spacing w:val="-1"/>
        </w:rPr>
        <w:t xml:space="preserve"> ser </w:t>
      </w:r>
      <w:r>
        <w:rPr>
          <w:spacing w:val="-2"/>
        </w:rPr>
        <w:t>tomados,</w:t>
      </w:r>
      <w:r>
        <w:rPr>
          <w:spacing w:val="-1"/>
        </w:rPr>
        <w:t xml:space="preserve"> </w:t>
      </w:r>
      <w:r>
        <w:rPr>
          <w:spacing w:val="-2"/>
        </w:rPr>
        <w:t>relativamente</w:t>
      </w:r>
      <w:r>
        <w:rPr>
          <w:spacing w:val="-1"/>
        </w:rPr>
        <w:t xml:space="preserve"> ao </w:t>
      </w:r>
      <w:r>
        <w:rPr>
          <w:spacing w:val="-2"/>
        </w:rPr>
        <w:t>aludido</w:t>
      </w:r>
      <w:r>
        <w:rPr>
          <w:spacing w:val="-1"/>
        </w:rPr>
        <w:t xml:space="preserve"> </w:t>
      </w:r>
      <w:r>
        <w:rPr>
          <w:spacing w:val="-2"/>
        </w:rPr>
        <w:t>processo,</w:t>
      </w:r>
      <w:r>
        <w:rPr>
          <w:spacing w:val="-1"/>
        </w:rPr>
        <w:t xml:space="preserve"> serão </w:t>
      </w:r>
      <w:r>
        <w:rPr>
          <w:spacing w:val="-2"/>
        </w:rPr>
        <w:t>publicados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Diário</w:t>
      </w:r>
    </w:p>
    <w:p w:rsidR="005C029A" w:rsidRDefault="00CA592C">
      <w:pPr>
        <w:pStyle w:val="Textkrper"/>
        <w:spacing w:before="2"/>
        <w:ind w:right="133"/>
      </w:pPr>
      <w:r>
        <w:rPr>
          <w:spacing w:val="-1"/>
        </w:rPr>
        <w:t xml:space="preserve">Oficial do </w:t>
      </w:r>
      <w:r>
        <w:rPr>
          <w:spacing w:val="-2"/>
        </w:rPr>
        <w:t>Estado,</w:t>
      </w:r>
      <w:r>
        <w:rPr>
          <w:spacing w:val="-1"/>
        </w:rPr>
        <w:t xml:space="preserve"> Caderno do </w:t>
      </w:r>
      <w:r>
        <w:rPr>
          <w:spacing w:val="-2"/>
        </w:rPr>
        <w:t>Poder</w:t>
      </w:r>
      <w:r>
        <w:rPr>
          <w:spacing w:val="-1"/>
        </w:rPr>
        <w:t xml:space="preserve"> </w:t>
      </w:r>
      <w:r>
        <w:rPr>
          <w:spacing w:val="-2"/>
        </w:rPr>
        <w:t>Legislativo,</w:t>
      </w:r>
      <w:r>
        <w:rPr>
          <w:spacing w:val="-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do </w:t>
      </w:r>
      <w:r>
        <w:rPr>
          <w:spacing w:val="-2"/>
        </w:rPr>
        <w:t>Tribunal</w:t>
      </w:r>
      <w:r>
        <w:rPr>
          <w:spacing w:val="-1"/>
        </w:rPr>
        <w:t xml:space="preserve"> de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 xml:space="preserve">Contas do </w:t>
      </w:r>
      <w:r>
        <w:rPr>
          <w:spacing w:val="-2"/>
        </w:rPr>
        <w:t>Estado</w:t>
      </w:r>
    </w:p>
    <w:p w:rsidR="005C029A" w:rsidRDefault="00CA592C">
      <w:pPr>
        <w:pStyle w:val="Textkrper"/>
        <w:ind w:right="133"/>
      </w:pPr>
      <w:r>
        <w:rPr>
          <w:spacing w:val="-1"/>
        </w:rPr>
        <w:t xml:space="preserve">de São </w:t>
      </w:r>
      <w:r>
        <w:rPr>
          <w:spacing w:val="-2"/>
        </w:rPr>
        <w:t>Paulo,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artigo 90 da Lei Complementar nº </w:t>
      </w:r>
      <w:r>
        <w:rPr>
          <w:spacing w:val="-2"/>
        </w:rPr>
        <w:t>709,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de 14 de</w:t>
      </w:r>
    </w:p>
    <w:p w:rsidR="005C029A" w:rsidRDefault="00CA592C">
      <w:pPr>
        <w:pStyle w:val="Textkrper"/>
      </w:pPr>
      <w:r>
        <w:rPr>
          <w:spacing w:val="-1"/>
        </w:rPr>
        <w:t xml:space="preserve">janeiro de </w:t>
      </w:r>
      <w:r>
        <w:rPr>
          <w:spacing w:val="-2"/>
        </w:rPr>
        <w:t>1993,</w:t>
      </w:r>
      <w:r>
        <w:rPr>
          <w:spacing w:val="-1"/>
        </w:rPr>
        <w:t xml:space="preserve"> </w:t>
      </w:r>
      <w:r>
        <w:rPr>
          <w:spacing w:val="-2"/>
        </w:rPr>
        <w:t>iniciando-se,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partir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então,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contagem </w:t>
      </w:r>
      <w:r>
        <w:rPr>
          <w:spacing w:val="-1"/>
        </w:rPr>
        <w:t xml:space="preserve">dos </w:t>
      </w:r>
      <w:r>
        <w:rPr>
          <w:spacing w:val="-2"/>
        </w:rPr>
        <w:t>prazos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processuais,</w:t>
      </w:r>
    </w:p>
    <w:p w:rsidR="005C029A" w:rsidRDefault="00CA592C">
      <w:pPr>
        <w:pStyle w:val="Textkrper"/>
        <w:spacing w:line="238" w:lineRule="exact"/>
      </w:pP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regras</w:t>
      </w:r>
      <w:r>
        <w:rPr>
          <w:spacing w:val="-1"/>
        </w:rPr>
        <w:t xml:space="preserve"> do Código de </w:t>
      </w:r>
      <w:r>
        <w:rPr>
          <w:spacing w:val="-2"/>
        </w:rPr>
        <w:t>Processo</w:t>
      </w:r>
      <w:r>
        <w:rPr>
          <w:spacing w:val="-1"/>
        </w:rPr>
        <w:t xml:space="preserve"> Civil;</w:t>
      </w:r>
    </w:p>
    <w:p w:rsidR="005C029A" w:rsidRDefault="005C029A">
      <w:pPr>
        <w:spacing w:line="238" w:lineRule="exact"/>
        <w:sectPr w:rsidR="005C029A">
          <w:pgSz w:w="11910" w:h="16840"/>
          <w:pgMar w:top="1340" w:right="1260" w:bottom="280" w:left="1220" w:header="720" w:footer="720" w:gutter="0"/>
          <w:cols w:space="720"/>
        </w:sectPr>
      </w:pPr>
    </w:p>
    <w:p w:rsidR="005C029A" w:rsidRDefault="00CA592C">
      <w:pPr>
        <w:pStyle w:val="Textkrper"/>
        <w:numPr>
          <w:ilvl w:val="0"/>
          <w:numId w:val="1"/>
        </w:numPr>
        <w:tabs>
          <w:tab w:val="left" w:pos="494"/>
        </w:tabs>
        <w:spacing w:before="62" w:line="242" w:lineRule="auto"/>
        <w:ind w:right="239" w:firstLine="0"/>
      </w:pPr>
      <w:r>
        <w:rPr>
          <w:spacing w:val="-1"/>
        </w:rPr>
        <w:lastRenderedPageBreak/>
        <w:t xml:space="preserve">as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pessoais</w:t>
      </w:r>
      <w:r>
        <w:rPr>
          <w:spacing w:val="-1"/>
        </w:rPr>
        <w:t xml:space="preserve"> </w:t>
      </w:r>
      <w:r>
        <w:rPr>
          <w:spacing w:val="-2"/>
        </w:rPr>
        <w:t>do(s)</w:t>
      </w:r>
      <w:r>
        <w:rPr>
          <w:spacing w:val="-1"/>
        </w:rPr>
        <w:t xml:space="preserve"> </w:t>
      </w:r>
      <w:r>
        <w:rPr>
          <w:spacing w:val="-2"/>
        </w:rPr>
        <w:t>responsável(is)</w:t>
      </w:r>
      <w:r>
        <w:rPr>
          <w:spacing w:val="-1"/>
        </w:rPr>
        <w:t xml:space="preserve"> pelo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concessor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entidade</w:t>
      </w:r>
    </w:p>
    <w:p w:rsidR="005C029A" w:rsidRDefault="00CA592C">
      <w:pPr>
        <w:pStyle w:val="Textkrper"/>
        <w:spacing w:line="239" w:lineRule="auto"/>
        <w:ind w:right="239"/>
      </w:pPr>
      <w:r>
        <w:rPr>
          <w:spacing w:val="-2"/>
        </w:rPr>
        <w:t>beneficiária,</w:t>
      </w:r>
      <w:r>
        <w:rPr>
          <w:spacing w:val="-1"/>
        </w:rPr>
        <w:t xml:space="preserve"> estão</w:t>
      </w:r>
      <w:r>
        <w:rPr>
          <w:spacing w:val="-2"/>
        </w:rPr>
        <w:t xml:space="preserve"> cadastradas</w:t>
      </w:r>
      <w:r>
        <w:rPr>
          <w:spacing w:val="-1"/>
        </w:rPr>
        <w:t xml:space="preserve"> no módulo</w:t>
      </w:r>
      <w:r>
        <w:rPr>
          <w:spacing w:val="-2"/>
        </w:rPr>
        <w:t xml:space="preserve"> eletrônico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“</w:t>
      </w:r>
      <w:r>
        <w:rPr>
          <w:spacing w:val="-2"/>
        </w:rPr>
        <w:t>Cadastro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2"/>
        </w:rPr>
        <w:t>Corporativo</w:t>
      </w:r>
      <w:r>
        <w:rPr>
          <w:spacing w:val="-1"/>
        </w:rPr>
        <w:t xml:space="preserve"> </w:t>
      </w:r>
      <w:r>
        <w:rPr>
          <w:spacing w:val="-2"/>
        </w:rPr>
        <w:t>TCESP</w:t>
      </w:r>
    </w:p>
    <w:p w:rsidR="005C029A" w:rsidRDefault="00CA592C">
      <w:pPr>
        <w:pStyle w:val="Textkrper"/>
      </w:pP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rPr>
          <w:spacing w:val="-2"/>
        </w:rPr>
        <w:t>CadTCESP</w:t>
      </w:r>
      <w:r>
        <w:rPr>
          <w:rFonts w:cs="Courier New"/>
          <w:spacing w:val="-2"/>
        </w:rPr>
        <w:t>”</w:t>
      </w:r>
      <w:r>
        <w:rPr>
          <w:spacing w:val="-2"/>
        </w:rPr>
        <w:t>,</w:t>
      </w:r>
      <w:r>
        <w:rPr>
          <w:spacing w:val="-1"/>
        </w:rPr>
        <w:t xml:space="preserve"> nos termos </w:t>
      </w:r>
      <w:r>
        <w:rPr>
          <w:spacing w:val="-2"/>
        </w:rPr>
        <w:t>previstos</w:t>
      </w:r>
      <w:r>
        <w:rPr>
          <w:spacing w:val="-1"/>
        </w:rPr>
        <w:t xml:space="preserve"> no Artigo 2º das </w:t>
      </w:r>
      <w:r>
        <w:rPr>
          <w:spacing w:val="-2"/>
        </w:rPr>
        <w:t>Instruções</w:t>
      </w:r>
      <w:r>
        <w:rPr>
          <w:spacing w:val="-1"/>
        </w:rPr>
        <w:t xml:space="preserve"> </w:t>
      </w:r>
      <w:r>
        <w:rPr>
          <w:spacing w:val="-2"/>
        </w:rPr>
        <w:t>nº01/2020,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2"/>
        </w:rPr>
        <w:t>conforme</w:t>
      </w:r>
    </w:p>
    <w:p w:rsidR="005C029A" w:rsidRDefault="00CA592C">
      <w:pPr>
        <w:pStyle w:val="Textkrper"/>
        <w:spacing w:line="238" w:lineRule="exact"/>
      </w:pPr>
      <w:r>
        <w:rPr>
          <w:rFonts w:cs="Courier New"/>
          <w:spacing w:val="-2"/>
        </w:rPr>
        <w:t>“</w:t>
      </w:r>
      <w:r>
        <w:rPr>
          <w:spacing w:val="-2"/>
        </w:rPr>
        <w:t>Declaração(ões)</w:t>
      </w:r>
      <w:r>
        <w:rPr>
          <w:spacing w:val="-1"/>
        </w:rPr>
        <w:t xml:space="preserve"> de </w:t>
      </w:r>
      <w:r>
        <w:rPr>
          <w:spacing w:val="-2"/>
        </w:rPr>
        <w:t>Atualização</w:t>
      </w:r>
      <w:r>
        <w:rPr>
          <w:spacing w:val="-1"/>
        </w:rPr>
        <w:t xml:space="preserve"> </w:t>
      </w:r>
      <w:r>
        <w:rPr>
          <w:spacing w:val="-2"/>
        </w:rPr>
        <w:t>Cadastral</w:t>
      </w:r>
      <w:r>
        <w:rPr>
          <w:rFonts w:cs="Courier New"/>
          <w:spacing w:val="-2"/>
        </w:rPr>
        <w:t>”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anexa</w:t>
      </w:r>
      <w:r>
        <w:rPr>
          <w:spacing w:val="-1"/>
        </w:rPr>
        <w:t xml:space="preserve"> </w:t>
      </w:r>
      <w:r>
        <w:rPr>
          <w:spacing w:val="-2"/>
        </w:rPr>
        <w:t>(s);</w:t>
      </w:r>
    </w:p>
    <w:p w:rsidR="005C029A" w:rsidRDefault="005C029A">
      <w:pPr>
        <w:spacing w:line="238" w:lineRule="exact"/>
        <w:sectPr w:rsidR="005C029A">
          <w:pgSz w:w="11910" w:h="16840"/>
          <w:pgMar w:top="1340" w:right="1380" w:bottom="280" w:left="1220" w:header="720" w:footer="720" w:gutter="0"/>
          <w:cols w:space="720"/>
        </w:sectPr>
      </w:pPr>
    </w:p>
    <w:p w:rsidR="005C029A" w:rsidRDefault="00CA592C">
      <w:pPr>
        <w:pStyle w:val="Textkrper"/>
        <w:spacing w:before="62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sectPr w:rsidR="005C029A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2B64"/>
    <w:multiLevelType w:val="hybridMultilevel"/>
    <w:tmpl w:val="C26C51CA"/>
    <w:lvl w:ilvl="0" w:tplc="2B92F162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D526B648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5898116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26D632AE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C2AE4418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A5AE7586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0672C448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855A3E5C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CCC89D24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029A"/>
    <w:rsid w:val="005C029A"/>
    <w:rsid w:val="00C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1933</Characters>
  <Application>Microsoft Office Word</Application>
  <DocSecurity>4</DocSecurity>
  <Lines>68</Lines>
  <Paragraphs>32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2024-10-24T00:01:00Z</dcterms:created>
  <dcterms:modified xsi:type="dcterms:W3CDTF">2024-10-24T00:01:00Z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